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AE21" w14:textId="6A5B9DB5" w:rsidR="00B52BC9" w:rsidRPr="00474CD3" w:rsidRDefault="008C2F4D" w:rsidP="008C2F4D">
      <w:pPr>
        <w:spacing w:after="0" w:line="240" w:lineRule="auto"/>
        <w:jc w:val="both"/>
        <w:rPr>
          <w:b/>
          <w:bCs/>
          <w:sz w:val="50"/>
          <w:szCs w:val="50"/>
          <w:u w:val="single"/>
        </w:rPr>
      </w:pPr>
      <w:r w:rsidRPr="00474CD3">
        <w:rPr>
          <w:b/>
          <w:bCs/>
          <w:sz w:val="50"/>
          <w:szCs w:val="50"/>
          <w:u w:val="single"/>
        </w:rPr>
        <w:t>Mustertext:</w:t>
      </w:r>
    </w:p>
    <w:p w14:paraId="339DE30B" w14:textId="77777777" w:rsidR="008C2F4D" w:rsidRDefault="008C2F4D" w:rsidP="008C2F4D">
      <w:pPr>
        <w:spacing w:after="0" w:line="240" w:lineRule="auto"/>
        <w:jc w:val="both"/>
        <w:rPr>
          <w:sz w:val="24"/>
          <w:szCs w:val="24"/>
        </w:rPr>
      </w:pPr>
    </w:p>
    <w:p w14:paraId="7693B30B" w14:textId="77777777" w:rsidR="00474CD3" w:rsidRDefault="00474CD3" w:rsidP="008C2F4D">
      <w:pPr>
        <w:spacing w:after="0" w:line="240" w:lineRule="auto"/>
        <w:jc w:val="both"/>
        <w:rPr>
          <w:sz w:val="24"/>
          <w:szCs w:val="24"/>
        </w:rPr>
      </w:pPr>
    </w:p>
    <w:p w14:paraId="4A85F92D" w14:textId="77777777" w:rsidR="00474CD3" w:rsidRPr="008C2F4D" w:rsidRDefault="00474CD3" w:rsidP="008C2F4D">
      <w:pPr>
        <w:spacing w:after="0" w:line="240" w:lineRule="auto"/>
        <w:jc w:val="both"/>
        <w:rPr>
          <w:sz w:val="24"/>
          <w:szCs w:val="24"/>
        </w:rPr>
      </w:pPr>
    </w:p>
    <w:p w14:paraId="067DF399" w14:textId="79A78E3A" w:rsidR="008C2F4D" w:rsidRPr="00474CD3" w:rsidRDefault="008C2F4D" w:rsidP="008C2F4D">
      <w:pPr>
        <w:spacing w:after="0" w:line="240" w:lineRule="auto"/>
        <w:jc w:val="both"/>
        <w:rPr>
          <w:b/>
          <w:bCs/>
          <w:sz w:val="24"/>
          <w:szCs w:val="24"/>
        </w:rPr>
      </w:pPr>
      <w:r w:rsidRPr="00474CD3">
        <w:rPr>
          <w:b/>
          <w:bCs/>
          <w:sz w:val="24"/>
          <w:szCs w:val="24"/>
        </w:rPr>
        <w:t>Information über die Mitführungs- und Vorlagepflicht von Ausweispapieren für Arbeitnehmer</w:t>
      </w:r>
    </w:p>
    <w:p w14:paraId="41155AF5" w14:textId="77777777" w:rsidR="008C2F4D" w:rsidRDefault="008C2F4D" w:rsidP="008C2F4D">
      <w:pPr>
        <w:spacing w:after="0" w:line="240" w:lineRule="auto"/>
        <w:jc w:val="both"/>
        <w:rPr>
          <w:sz w:val="24"/>
          <w:szCs w:val="24"/>
        </w:rPr>
      </w:pPr>
    </w:p>
    <w:p w14:paraId="5C5F37A5" w14:textId="70F6B677" w:rsidR="008C2F4D" w:rsidRDefault="008C2F4D" w:rsidP="008C2F4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Sehr geehrte/r Herr/Frau …………………….,</w:t>
      </w:r>
    </w:p>
    <w:p w14:paraId="28BF9DF9" w14:textId="77777777" w:rsidR="008C2F4D" w:rsidRDefault="008C2F4D" w:rsidP="008C2F4D">
      <w:pPr>
        <w:spacing w:after="0" w:line="240" w:lineRule="auto"/>
        <w:jc w:val="both"/>
        <w:rPr>
          <w:sz w:val="24"/>
          <w:szCs w:val="24"/>
        </w:rPr>
      </w:pPr>
    </w:p>
    <w:p w14:paraId="03CC801C" w14:textId="6BEC9F38" w:rsidR="008C2F4D" w:rsidRDefault="008C2F4D" w:rsidP="008C2F4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mit Übergabe dieses Papieres in zweifacher Ausfertigung weise ich Sie auf meine Hinweispflicht bezüglich der Mitführungs- und Vorlagepflicht von Ausweispapieren bei Arbeitnehmern im Garten- und Landschaftsbau hin.</w:t>
      </w:r>
    </w:p>
    <w:p w14:paraId="2E1BD556" w14:textId="77777777" w:rsidR="008C2F4D" w:rsidRDefault="008C2F4D" w:rsidP="008C2F4D">
      <w:pPr>
        <w:spacing w:after="0" w:line="240" w:lineRule="auto"/>
        <w:jc w:val="both"/>
        <w:rPr>
          <w:sz w:val="24"/>
          <w:szCs w:val="24"/>
        </w:rPr>
      </w:pPr>
    </w:p>
    <w:p w14:paraId="6BC494A6" w14:textId="4A6ED401" w:rsidR="008C2F4D" w:rsidRDefault="008C2F4D" w:rsidP="008C2F4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Unternehmer als auch seine Mitarbeiter </w:t>
      </w:r>
      <w:r w:rsidR="00651644">
        <w:rPr>
          <w:sz w:val="24"/>
          <w:szCs w:val="24"/>
        </w:rPr>
        <w:t>bei sofort meldepflichtigen Betrieben sind verpflich</w:t>
      </w:r>
      <w:r>
        <w:rPr>
          <w:sz w:val="24"/>
          <w:szCs w:val="24"/>
        </w:rPr>
        <w:t>tet, den Personalausweis oder den Reisepass oder entsprechende Ersatzpapiere mitzuführen, da diese bei Kontrollen durch den Zoll oder ähnlichen Behörden vorgelegt werden müssen.</w:t>
      </w:r>
    </w:p>
    <w:p w14:paraId="14E7F7D1" w14:textId="77777777" w:rsidR="008C2F4D" w:rsidRDefault="008C2F4D" w:rsidP="008C2F4D">
      <w:pPr>
        <w:spacing w:after="0" w:line="240" w:lineRule="auto"/>
        <w:jc w:val="both"/>
        <w:rPr>
          <w:sz w:val="24"/>
          <w:szCs w:val="24"/>
        </w:rPr>
      </w:pPr>
    </w:p>
    <w:p w14:paraId="79EEE315" w14:textId="4BD49321" w:rsidR="008C2F4D" w:rsidRDefault="008C2F4D" w:rsidP="008C2F4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Ich weise Sie auch darauf hin, dass das Nichtmitführen von Papieren mit einem entsprechenden Bußgeld durch die Behörde belegt werden kann.</w:t>
      </w:r>
    </w:p>
    <w:p w14:paraId="3AACD247" w14:textId="77777777" w:rsidR="008C2F4D" w:rsidRDefault="008C2F4D" w:rsidP="008C2F4D">
      <w:pPr>
        <w:spacing w:after="0" w:line="240" w:lineRule="auto"/>
        <w:jc w:val="both"/>
        <w:rPr>
          <w:sz w:val="24"/>
          <w:szCs w:val="24"/>
        </w:rPr>
      </w:pPr>
    </w:p>
    <w:p w14:paraId="43A63E2A" w14:textId="15FFA77C" w:rsidR="008C2F4D" w:rsidRDefault="008C2F4D" w:rsidP="008C2F4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Ich möchte Sie bitten, mir ein unterzeichnetes Exemplar dieses Papiers zurückzusenden.</w:t>
      </w:r>
    </w:p>
    <w:p w14:paraId="382D421A" w14:textId="77777777" w:rsidR="008C2F4D" w:rsidRDefault="008C2F4D" w:rsidP="008C2F4D">
      <w:pPr>
        <w:spacing w:after="0" w:line="240" w:lineRule="auto"/>
        <w:jc w:val="both"/>
        <w:rPr>
          <w:sz w:val="24"/>
          <w:szCs w:val="24"/>
        </w:rPr>
      </w:pPr>
    </w:p>
    <w:p w14:paraId="2DBBEEDC" w14:textId="77777777" w:rsidR="008C2F4D" w:rsidRDefault="008C2F4D" w:rsidP="008C2F4D">
      <w:pPr>
        <w:spacing w:after="0" w:line="240" w:lineRule="auto"/>
        <w:jc w:val="both"/>
        <w:rPr>
          <w:sz w:val="24"/>
          <w:szCs w:val="24"/>
        </w:rPr>
      </w:pPr>
    </w:p>
    <w:p w14:paraId="7F108CEB" w14:textId="77777777" w:rsidR="008C2F4D" w:rsidRDefault="008C2F4D" w:rsidP="008C2F4D">
      <w:pPr>
        <w:spacing w:after="0" w:line="240" w:lineRule="auto"/>
        <w:jc w:val="both"/>
        <w:rPr>
          <w:sz w:val="24"/>
          <w:szCs w:val="24"/>
        </w:rPr>
      </w:pPr>
    </w:p>
    <w:p w14:paraId="0FE645B6" w14:textId="2714A526" w:rsidR="008C2F4D" w:rsidRDefault="008C2F4D" w:rsidP="008C2F4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………………………………., den ………………………………..</w:t>
      </w:r>
    </w:p>
    <w:p w14:paraId="35F2C100" w14:textId="77777777" w:rsidR="008C2F4D" w:rsidRDefault="008C2F4D" w:rsidP="008C2F4D">
      <w:pPr>
        <w:spacing w:after="0" w:line="240" w:lineRule="auto"/>
        <w:jc w:val="both"/>
        <w:rPr>
          <w:sz w:val="24"/>
          <w:szCs w:val="24"/>
        </w:rPr>
      </w:pPr>
    </w:p>
    <w:p w14:paraId="667B51EF" w14:textId="77777777" w:rsidR="008C2F4D" w:rsidRDefault="008C2F4D" w:rsidP="008C2F4D">
      <w:pPr>
        <w:spacing w:after="0" w:line="240" w:lineRule="auto"/>
        <w:jc w:val="both"/>
        <w:rPr>
          <w:sz w:val="24"/>
          <w:szCs w:val="24"/>
        </w:rPr>
      </w:pPr>
    </w:p>
    <w:p w14:paraId="3282285E" w14:textId="77777777" w:rsidR="008C2F4D" w:rsidRDefault="008C2F4D" w:rsidP="008C2F4D">
      <w:pPr>
        <w:spacing w:after="0" w:line="240" w:lineRule="auto"/>
        <w:jc w:val="both"/>
        <w:rPr>
          <w:sz w:val="24"/>
          <w:szCs w:val="24"/>
        </w:rPr>
      </w:pPr>
    </w:p>
    <w:p w14:paraId="087A35C1" w14:textId="77777777" w:rsidR="008C2F4D" w:rsidRDefault="008C2F4D" w:rsidP="008C2F4D">
      <w:pPr>
        <w:spacing w:after="0" w:line="240" w:lineRule="auto"/>
        <w:jc w:val="both"/>
        <w:rPr>
          <w:sz w:val="24"/>
          <w:szCs w:val="24"/>
        </w:rPr>
      </w:pPr>
    </w:p>
    <w:p w14:paraId="2B7AE3B3" w14:textId="77777777" w:rsidR="008C2F4D" w:rsidRDefault="008C2F4D" w:rsidP="008C2F4D">
      <w:pPr>
        <w:spacing w:after="0" w:line="240" w:lineRule="auto"/>
        <w:jc w:val="both"/>
        <w:rPr>
          <w:sz w:val="24"/>
          <w:szCs w:val="24"/>
        </w:rPr>
      </w:pPr>
    </w:p>
    <w:p w14:paraId="13A92A8D" w14:textId="099CFBD9" w:rsidR="008C2F4D" w:rsidRDefault="008C2F4D" w:rsidP="008C2F4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9C1B836" w14:textId="64C120D5" w:rsidR="008C2F4D" w:rsidRDefault="008C2F4D" w:rsidP="008C2F4D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(Arbeitgeber)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(Arbeitnehmer)</w:t>
      </w:r>
    </w:p>
    <w:p w14:paraId="0CA25DCB" w14:textId="77777777" w:rsidR="00474CD3" w:rsidRPr="008C2F4D" w:rsidRDefault="00474CD3" w:rsidP="008C2F4D">
      <w:pPr>
        <w:spacing w:after="0" w:line="240" w:lineRule="auto"/>
        <w:ind w:firstLine="708"/>
        <w:jc w:val="both"/>
        <w:rPr>
          <w:sz w:val="24"/>
          <w:szCs w:val="24"/>
        </w:rPr>
      </w:pPr>
    </w:p>
    <w:sectPr w:rsidR="00474CD3" w:rsidRPr="008C2F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F4D"/>
    <w:rsid w:val="00474CD3"/>
    <w:rsid w:val="00651644"/>
    <w:rsid w:val="008C2F4D"/>
    <w:rsid w:val="00B21046"/>
    <w:rsid w:val="00B52BC9"/>
    <w:rsid w:val="00CB5E96"/>
    <w:rsid w:val="00FE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88C3"/>
  <w15:chartTrackingRefBased/>
  <w15:docId w15:val="{EB7222F3-7F55-4248-8238-F929ECA0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C2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C2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C2F4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C2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C2F4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C2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C2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C2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C2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C2F4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C2F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C2F4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C2F4D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C2F4D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C2F4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C2F4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C2F4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C2F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C2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C2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C2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C2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C2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C2F4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C2F4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C2F4D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C2F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C2F4D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C2F4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826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Koster, Magdalena [Völlinger &amp; Partner]</dc:creator>
  <cp:keywords/>
  <dc:description/>
  <cp:lastModifiedBy>Koster, Magdalena [Völlinger &amp; Partner]</cp:lastModifiedBy>
  <cp:revision>3</cp:revision>
  <dcterms:created xsi:type="dcterms:W3CDTF">2025-09-25T10:12:00Z</dcterms:created>
  <dcterms:modified xsi:type="dcterms:W3CDTF">2025-09-26T10:37:00Z</dcterms:modified>
</cp:coreProperties>
</file>